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71E68" w:rsidRDefault="00E71E68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8A7BBC">
        <w:rPr>
          <w:rFonts w:ascii="Narkisim" w:hAnsi="Narkisim" w:cs="Narkisim" w:hint="cs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8A7BBC" w:rsidRPr="008A7BBC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פניה לוועדת המכרזים תעשה באמצעות טופס זה בלבד (אין למלא בכתב יד).</w:t>
            </w:r>
          </w:p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  <w:sz w:val="18"/>
                <w:szCs w:val="18"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רק לאחר חתימת כל חברי הוועדה יהווה טופס זה אישור לביצוע התקשרות.</w:t>
            </w:r>
          </w:p>
          <w:p w:rsidR="001A3C8C" w:rsidRPr="008A7BBC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18"/>
                <w:szCs w:val="18"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8A7BBC" w:rsidRDefault="001A3C8C" w:rsidP="001A3C8C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8A7BBC" w:rsidRPr="008A7BBC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8A7BBC" w:rsidRDefault="008A7BBC" w:rsidP="009F7247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התקשרות בפטור ספק יחיד עם "החברה למפעלי כלכלה ותרבות"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סבסוד פעילויות תרבות ספורט ופנאי </w:t>
            </w:r>
          </w:p>
        </w:tc>
      </w:tr>
      <w:tr w:rsidR="008A7BBC" w:rsidRPr="008A7BBC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יחידה פונה</w:t>
            </w:r>
          </w:p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Default="001D1E3F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רווחה</w:t>
            </w:r>
          </w:p>
          <w:p w:rsidR="008A7BBC" w:rsidRPr="008A7BBC" w:rsidRDefault="008A7BBC" w:rsidP="006F119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רמה שמיר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 פניה</w:t>
            </w:r>
          </w:p>
          <w:p w:rsidR="00C02739" w:rsidRPr="008A7BBC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8A7BBC" w:rsidP="00D7273E">
            <w:pPr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11/2023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סיווג הבקשה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מכרז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65B65" w:rsidRPr="008A7BBC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</w:t>
            </w:r>
            <w:r w:rsidR="001A3C8C" w:rsidRPr="008A7BBC">
              <w:rPr>
                <w:rFonts w:ascii="Narkisim" w:hAnsi="Narkisim" w:cs="Narkisim" w:hint="cs"/>
                <w:rtl/>
              </w:rPr>
              <w:t>פטור ממכרז</w:t>
            </w:r>
          </w:p>
          <w:p w:rsidR="001A3C8C" w:rsidRPr="008A7BBC" w:rsidRDefault="00165B65" w:rsidP="00DB3D85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אחר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8A7BBC" w:rsidRDefault="001D1E3F" w:rsidP="00DB3D85">
            <w:pPr>
              <w:jc w:val="center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חברת מפעלי כלכלה ותרבות – מועדון טוב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מספר ספק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</w:tcPr>
          <w:p w:rsidR="001A3C8C" w:rsidRPr="008A7BBC" w:rsidRDefault="001D1E3F" w:rsidP="00D7273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520020264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מספר הזמנה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במרכב"ה</w:t>
            </w:r>
            <w:proofErr w:type="spellEnd"/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165B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6350F5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385,000 ₪</w:t>
            </w:r>
            <w:r w:rsidR="00013363">
              <w:rPr>
                <w:rFonts w:ascii="Narkisim" w:hAnsi="Narkisim" w:cs="Narkisim" w:hint="cs"/>
                <w:rtl/>
              </w:rPr>
              <w:t xml:space="preserve"> כולל מע"מ באם חל </w:t>
            </w:r>
          </w:p>
          <w:p w:rsidR="006350F5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לפי חישוב של 350 ₪ לעובד *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 xml:space="preserve">1,100 עובדים </w:t>
            </w:r>
          </w:p>
          <w:p w:rsidR="008A7BBC" w:rsidRPr="008A7BBC" w:rsidRDefault="008A7BBC" w:rsidP="00D7273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>(הסכומים כוללים מע"מ</w:t>
            </w:r>
            <w:r w:rsidR="00013363">
              <w:rPr>
                <w:rFonts w:ascii="Narkisim" w:hAnsi="Narkisim" w:cs="Narkisim" w:hint="cs"/>
                <w:rtl/>
              </w:rPr>
              <w:t xml:space="preserve"> באם חל</w:t>
            </w:r>
            <w:r>
              <w:rPr>
                <w:rFonts w:ascii="Narkisim" w:hAnsi="Narkisim" w:cs="Narkisim" w:hint="cs"/>
                <w:rtl/>
              </w:rPr>
              <w:t xml:space="preserve">)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אופציות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תקופת 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1A3C8C" w:rsidRPr="008A7BBC" w:rsidRDefault="001D1E3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01.01.2024</w:t>
            </w:r>
          </w:p>
        </w:tc>
        <w:tc>
          <w:tcPr>
            <w:tcW w:w="2074" w:type="dxa"/>
          </w:tcPr>
          <w:p w:rsidR="001A3C8C" w:rsidRPr="008A7BBC" w:rsidRDefault="001D1E3F" w:rsidP="00DB3D8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31.12.2024</w:t>
            </w:r>
          </w:p>
        </w:tc>
      </w:tr>
      <w:tr w:rsidR="008A7BBC" w:rsidRPr="008A7BBC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</w:tbl>
    <w:p w:rsidR="001A3C8C" w:rsidRPr="008A7BBC" w:rsidRDefault="001A3C8C" w:rsidP="001A3C8C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2"/>
        <w:gridCol w:w="1417"/>
        <w:gridCol w:w="1701"/>
        <w:gridCol w:w="2026"/>
        <w:gridCol w:w="1660"/>
      </w:tblGrid>
      <w:tr w:rsidR="008A7BBC" w:rsidRPr="008A7BBC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8A7BBC" w:rsidRPr="008A7BBC" w:rsidTr="006F119E">
        <w:tc>
          <w:tcPr>
            <w:tcW w:w="1492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מתאריך</w:t>
            </w:r>
          </w:p>
        </w:tc>
        <w:tc>
          <w:tcPr>
            <w:tcW w:w="1417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עד תאריך</w:t>
            </w:r>
          </w:p>
        </w:tc>
        <w:tc>
          <w:tcPr>
            <w:tcW w:w="1701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שווי התקשרות</w:t>
            </w:r>
          </w:p>
        </w:tc>
        <w:tc>
          <w:tcPr>
            <w:tcW w:w="2026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אופן התקשרות*</w:t>
            </w:r>
          </w:p>
        </w:tc>
        <w:tc>
          <w:tcPr>
            <w:tcW w:w="1660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מועד אישור ועדת המכרזים להתקשרות  </w:t>
            </w:r>
          </w:p>
        </w:tc>
      </w:tr>
      <w:tr w:rsidR="008A7BBC" w:rsidRPr="008A7BBC" w:rsidTr="009F7247">
        <w:trPr>
          <w:trHeight w:val="620"/>
        </w:trPr>
        <w:tc>
          <w:tcPr>
            <w:tcW w:w="1492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8A7BBC" w:rsidRDefault="001A3C8C" w:rsidP="00C3408A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8A7BBC" w:rsidRDefault="001A3C8C" w:rsidP="00675DA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0B5173">
        <w:tc>
          <w:tcPr>
            <w:tcW w:w="8296" w:type="dxa"/>
            <w:gridSpan w:val="5"/>
          </w:tcPr>
          <w:p w:rsidR="00CE6826" w:rsidRPr="008A7BBC" w:rsidRDefault="00CE6826" w:rsidP="003E069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492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17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26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60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1A3C8C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p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p w:rsidR="00E71E68" w:rsidRPr="008A7BBC" w:rsidRDefault="00E71E68" w:rsidP="000C3AD4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1336"/>
        <w:gridCol w:w="1285"/>
        <w:gridCol w:w="1492"/>
        <w:gridCol w:w="1185"/>
        <w:gridCol w:w="1650"/>
      </w:tblGrid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תיאור הבקשה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8A7BBC" w:rsidRPr="008A7BBC" w:rsidTr="006F119E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רקע (הצורך בהתקשרות, </w:t>
            </w:r>
            <w:r w:rsidRPr="008A7BBC">
              <w:rPr>
                <w:rFonts w:ascii="Narkisim" w:hAnsi="Narkisim" w:cs="Narkisim" w:hint="cs"/>
              </w:rPr>
              <w:t>RFI</w:t>
            </w:r>
            <w:r w:rsidRPr="008A7BBC">
              <w:rPr>
                <w:rFonts w:ascii="Narkisim" w:hAnsi="Narkisim" w:cs="Narkisim" w:hint="cs"/>
                <w:rtl/>
              </w:rPr>
              <w:t xml:space="preserve"> ככל שבוצע)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/>
                <w:rtl/>
              </w:rPr>
              <w:t xml:space="preserve">באמצעות סל תרבות נחשפים עובדי שירות המדינה לתרבות ספורט ופעולות 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פנאי מגוונים, מתוך תפיסה כי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חשיפה זו מחזקת ערכים חשובים דוגמת הרחבת אופקים, טיפוח חשיבה יצירתית, פיתוח כישורי הערכה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/>
                <w:rtl/>
              </w:rPr>
              <w:t>וטעם, עידוד סובלנות וקשב לזולת, הגברת המעורבות החברתית ויצירת תשתית תרבותית משותפת</w:t>
            </w:r>
            <w:r>
              <w:rPr>
                <w:rFonts w:ascii="Narkisim" w:hAnsi="Narkisim" w:cs="Narkisim" w:hint="cs"/>
                <w:rtl/>
              </w:rPr>
              <w:t xml:space="preserve"> ועוד. </w:t>
            </w:r>
          </w:p>
          <w:p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lastRenderedPageBreak/>
              <w:t>ביום  6/6</w:t>
            </w:r>
            <w:r w:rsidR="00E71E68">
              <w:rPr>
                <w:rFonts w:ascii="Narkisim" w:hAnsi="Narkisim" w:cs="Narkisim" w:hint="cs"/>
                <w:rtl/>
              </w:rPr>
              <w:t>/</w:t>
            </w:r>
            <w:r>
              <w:rPr>
                <w:rFonts w:ascii="Narkisim" w:hAnsi="Narkisim" w:cs="Narkisim" w:hint="cs"/>
                <w:rtl/>
              </w:rPr>
              <w:t xml:space="preserve">2023  פורסם מטעם נציבות שירות המדינה נוהל רווחה מעודכן המגדיר את האפשריות השונות  העומדות בפני משרדי הממשלה למתן סבסוד לעובדיהם לטובת פעילויות של צריכת מפעלי תרבות, פעילויות ספורט ופנאי. </w:t>
            </w:r>
          </w:p>
          <w:p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הנוהל קובע את התנאים למתן הסבסוד ואת גובה הזכאות ובכלל אלו מגדיר מפורשות כי אחת הדרכים למתן ההטבה הנה באמצעות התקשרות עם מועדון טוב מבית </w:t>
            </w:r>
            <w:r w:rsidRPr="008A7BBC">
              <w:rPr>
                <w:rFonts w:ascii="Narkisim" w:hAnsi="Narkisim" w:cs="Narkisim" w:hint="cs"/>
                <w:rtl/>
              </w:rPr>
              <w:t>החבר</w:t>
            </w:r>
            <w:r w:rsidRPr="008A7BBC">
              <w:rPr>
                <w:rFonts w:ascii="Narkisim" w:hAnsi="Narkisim" w:cs="Narkisim" w:hint="eastAsia"/>
                <w:rtl/>
              </w:rPr>
              <w:t>ה</w:t>
            </w:r>
            <w:r>
              <w:rPr>
                <w:rFonts w:ascii="Narkisim" w:hAnsi="Narkisim" w:cs="Narkisim" w:hint="cs"/>
                <w:rtl/>
              </w:rPr>
              <w:t xml:space="preserve"> למ</w:t>
            </w:r>
            <w:r w:rsidRPr="008A7BBC">
              <w:rPr>
                <w:rFonts w:ascii="Narkisim" w:hAnsi="Narkisim" w:cs="Narkisim" w:hint="cs"/>
                <w:rtl/>
              </w:rPr>
              <w:t>פעלי כלכלה ותרבות</w:t>
            </w:r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:rsidR="008A7BBC" w:rsidRDefault="00E71E68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>ה</w:t>
            </w:r>
            <w:r w:rsidR="008A7BBC" w:rsidRPr="008A7BBC">
              <w:rPr>
                <w:rFonts w:ascii="Narkisim" w:hAnsi="Narkisim" w:cs="Narkisim" w:hint="cs"/>
                <w:rtl/>
              </w:rPr>
              <w:t xml:space="preserve">חברה למפעלי כלכלה ותרבות הינה מלכ"ר ונמצאת בבעלות משותפת של מדינת ישראל והסתדרות עובדי המדינה. כחלק מפעילותה בתחומי התרבות והרווחה לעובדי המדינה, מפעילה החברה </w:t>
            </w:r>
            <w:r>
              <w:rPr>
                <w:rFonts w:ascii="Narkisim" w:hAnsi="Narkisim" w:cs="Narkisim" w:hint="cs"/>
                <w:rtl/>
              </w:rPr>
              <w:t>כ</w:t>
            </w:r>
            <w:r w:rsidR="008A7BBC">
              <w:rPr>
                <w:rFonts w:ascii="Narkisim" w:hAnsi="Narkisim" w:cs="Narkisim" w:hint="cs"/>
                <w:rtl/>
              </w:rPr>
              <w:t xml:space="preserve">אמור </w:t>
            </w:r>
            <w:r w:rsidR="008A7BBC" w:rsidRPr="008A7BBC">
              <w:rPr>
                <w:rFonts w:ascii="Narkisim" w:hAnsi="Narkisim" w:cs="Narkisim" w:hint="cs"/>
                <w:rtl/>
              </w:rPr>
              <w:t>את אתר "מועדון טוב" ובמסגרתו מעניקה הטבות שוטפות עבור עובדים, גמלאים ובני משפחותיהם.</w:t>
            </w:r>
          </w:p>
          <w:p w:rsid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</w:rPr>
            </w:pPr>
            <w:r w:rsidRPr="008A7BBC">
              <w:rPr>
                <w:rFonts w:ascii="Narkisim" w:hAnsi="Narkisim" w:cs="Narkisim" w:hint="cs"/>
                <w:rtl/>
              </w:rPr>
              <w:t>מועדון טוב הינו מועדון אשר נותן שירותים והטבות לכלל עובדי המדינה בפריסה ארצית רחבה.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פעילותה זו הינה ללא תמורה והיא אינה גובה עמלת שירות, ואף מסבסדת מתקציבה שירותים שונים. </w:t>
            </w:r>
            <w:r>
              <w:rPr>
                <w:rFonts w:ascii="Narkisim" w:hAnsi="Narkisim" w:cs="Narkisim" w:hint="cs"/>
                <w:rtl/>
              </w:rPr>
              <w:t xml:space="preserve">למעלה מ-30 משרדים </w:t>
            </w:r>
            <w:r w:rsidRPr="008A7BBC">
              <w:rPr>
                <w:rFonts w:ascii="Narkisim" w:hAnsi="Narkisim" w:cs="Narkisim" w:hint="cs"/>
                <w:rtl/>
              </w:rPr>
              <w:t>וועדים שונים משתפים פעולה עם החברה בהסדרים שונים למתן הטבות לעובדיהם</w:t>
            </w:r>
            <w:r w:rsidRPr="008A7BBC">
              <w:rPr>
                <w:rFonts w:ascii="Narkisim" w:hAnsi="Narkisim" w:cs="Narkisim" w:hint="cs"/>
              </w:rPr>
              <w:t>.</w:t>
            </w:r>
          </w:p>
          <w:p w:rsidR="008A7BBC" w:rsidRPr="008A7BBC" w:rsidRDefault="008A7BBC" w:rsidP="008A7BBC">
            <w:pPr>
              <w:pStyle w:val="ListParagraph"/>
              <w:numPr>
                <w:ilvl w:val="0"/>
                <w:numId w:val="4"/>
              </w:numPr>
              <w:bidi/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ההתקשרות המבוקשת הנה במתווה על פיו יעביר המשרד </w:t>
            </w:r>
            <w:r w:rsidR="00E71E68">
              <w:rPr>
                <w:rFonts w:ascii="Narkisim" w:hAnsi="Narkisim" w:cs="Narkisim" w:hint="cs"/>
                <w:rtl/>
              </w:rPr>
              <w:t xml:space="preserve">רשימה לפי זכאות עובדים והתשלום יעשה לפי ניצול בפועל של כל עובד זכאי. </w:t>
            </w:r>
            <w:r w:rsidRPr="008A7BBC">
              <w:rPr>
                <w:rFonts w:ascii="Narkisim" w:hAnsi="Narkisim" w:cs="Narkisim"/>
                <w:rtl/>
              </w:rPr>
              <w:br/>
            </w:r>
          </w:p>
          <w:p w:rsidR="009F7247" w:rsidRPr="008A7BBC" w:rsidRDefault="009F7247" w:rsidP="009F724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A7BBC" w:rsidRDefault="001D1E3F" w:rsidP="006F119E">
            <w:pPr>
              <w:spacing w:after="0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מגוון רחב של רכישת מנויים לתאטראות, קונצרטים,</w:t>
            </w:r>
            <w:r w:rsidR="00665B64" w:rsidRPr="008A7BBC">
              <w:rPr>
                <w:rFonts w:ascii="Narkisim" w:hAnsi="Narkisim" w:cs="Narkisim" w:hint="cs"/>
                <w:rtl/>
              </w:rPr>
              <w:t xml:space="preserve"> מוזיאונים,</w:t>
            </w:r>
            <w:r w:rsidRPr="008A7BBC">
              <w:rPr>
                <w:rFonts w:ascii="Narkisim" w:hAnsi="Narkisim" w:cs="Narkisim" w:hint="cs"/>
                <w:rtl/>
              </w:rPr>
              <w:t xml:space="preserve"> אירועי ספורט ותרבות בכל הארץ, בריכות שחיה, מועדוני כושר ועוד. </w:t>
            </w:r>
          </w:p>
        </w:tc>
      </w:tr>
      <w:tr w:rsidR="008A7BBC" w:rsidRPr="008A7BBC" w:rsidTr="006F119E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עילת הפטור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(במידה ורלוונטי)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D1E3F" w:rsidRPr="008A7BBC" w:rsidRDefault="008A7BBC" w:rsidP="00665B64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3</w:t>
            </w:r>
            <w:r>
              <w:rPr>
                <w:rFonts w:ascii="Narkisim" w:hAnsi="Narkisim" w:cs="Narkisim" w:hint="cs"/>
              </w:rPr>
              <w:t xml:space="preserve"> </w:t>
            </w:r>
            <w:r>
              <w:rPr>
                <w:rFonts w:ascii="Narkisim" w:hAnsi="Narkisim" w:cs="Narkisim" w:hint="cs"/>
                <w:rtl/>
              </w:rPr>
              <w:t>(29)</w:t>
            </w:r>
            <w:r>
              <w:rPr>
                <w:rFonts w:ascii="Narkisim" w:hAnsi="Narkisim" w:cs="Narkisim" w:hint="cs"/>
              </w:rPr>
              <w:t xml:space="preserve"> </w:t>
            </w:r>
          </w:p>
        </w:tc>
      </w:tr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פרוטוקול דיון מיום </w:t>
            </w:r>
            <w:r w:rsid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21/11/2023 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הופיעו בפני הוועדה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1A3C8C" w:rsidRPr="008A7BBC" w:rsidRDefault="008A7BBC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רמה שמיר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מנהלת הרווחה של המשרד</w:t>
            </w:r>
          </w:p>
        </w:tc>
      </w:tr>
      <w:tr w:rsidR="00511D39" w:rsidRPr="008A7BBC" w:rsidTr="006F119E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:rsidR="00511D39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מהל הדיון ונימוקים </w:t>
            </w:r>
          </w:p>
        </w:tc>
        <w:tc>
          <w:tcPr>
            <w:tcW w:w="6948" w:type="dxa"/>
            <w:gridSpan w:val="5"/>
            <w:shd w:val="clear" w:color="auto" w:fill="FFFFFF" w:themeFill="background1"/>
          </w:tcPr>
          <w:p w:rsidR="00511D39" w:rsidRDefault="00511D39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התרשמנו כי לאור הנחיית הנציבות בעניין </w:t>
            </w:r>
            <w:r w:rsidR="00E71E68">
              <w:rPr>
                <w:rFonts w:ascii="Narkisim" w:hAnsi="Narkisim" w:cs="Narkisim" w:hint="cs"/>
                <w:rtl/>
              </w:rPr>
              <w:t>מתקיימים התנאים לקיומו של ספק יחיד.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</w:p>
        </w:tc>
      </w:tr>
      <w:tr w:rsidR="008A7BBC" w:rsidRPr="008A7BBC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החלטת הוועדה מיום 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21/11/2023 </w:t>
            </w:r>
          </w:p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8A7BBC">
              <w:rPr>
                <w:rFonts w:ascii="Narkisim" w:hAnsi="Narkisim" w:cs="Narkisim" w:hint="cs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דיון נוסף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21/11/2023 </w:t>
            </w:r>
          </w:p>
        </w:tc>
      </w:tr>
      <w:tr w:rsidR="008A7BBC" w:rsidRPr="008A7BBC" w:rsidTr="006F119E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הערות</w:t>
            </w:r>
          </w:p>
        </w:tc>
        <w:tc>
          <w:tcPr>
            <w:tcW w:w="6948" w:type="dxa"/>
            <w:gridSpan w:val="5"/>
            <w:vMerge w:val="restart"/>
            <w:shd w:val="clear" w:color="auto" w:fill="FFFFFF" w:themeFill="background1"/>
          </w:tcPr>
          <w:p w:rsidR="001A3C8C" w:rsidRPr="008A7BBC" w:rsidRDefault="00E71E68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תנאי ההתקשרות בין המשרד למועדון טוב יסוכמו בשיתוף עם </w:t>
            </w:r>
            <w:proofErr w:type="spellStart"/>
            <w:r>
              <w:rPr>
                <w:rFonts w:ascii="Narkisim" w:hAnsi="Narkisim" w:cs="Narkisim" w:hint="cs"/>
                <w:b/>
                <w:bCs/>
                <w:rtl/>
              </w:rPr>
              <w:t>חשבות</w:t>
            </w:r>
            <w:proofErr w:type="spellEnd"/>
            <w:r>
              <w:rPr>
                <w:rFonts w:ascii="Narkisim" w:hAnsi="Narkisim" w:cs="Narkisim" w:hint="cs"/>
                <w:b/>
                <w:bCs/>
                <w:rtl/>
              </w:rPr>
              <w:t xml:space="preserve"> המשרד ויעלו על הכתב נהלי העבודה. </w:t>
            </w:r>
          </w:p>
        </w:tc>
      </w:tr>
      <w:tr w:rsidR="008A7BBC" w:rsidRPr="008A7BBC" w:rsidTr="006F119E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5"/>
            <w:vMerge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ערבות ביצוע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רגילה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   </w:t>
            </w: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ביטוח</w:t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511D39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רגיל 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לא </w:t>
            </w: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האם טעון אישור ועדה נוספת </w:t>
            </w:r>
            <w:r w:rsidRPr="008A7BBC">
              <w:rPr>
                <w:rFonts w:ascii="Narkisim" w:hAnsi="Narkisim" w:cs="Narkisim" w:hint="cs"/>
                <w:rtl/>
              </w:rPr>
              <w:tab/>
            </w:r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  <w:rtl/>
              </w:rPr>
              <w:t xml:space="preserve"> </w:t>
            </w:r>
            <w:r w:rsidRPr="008A7BBC">
              <w:rPr>
                <w:rFonts w:ascii="Narkisim" w:hAnsi="Narkisim" w:cs="Narkisim" w:hint="cs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C3AD4" w:rsidRPr="008A7BBC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</w:rPr>
            </w:pPr>
            <w:r w:rsidRPr="008A7BBC">
              <w:rPr>
                <w:rFonts w:ascii="Narkisim" w:hAnsi="Narkisim" w:cs="Narkisim" w:hint="cs"/>
                <w:rtl/>
              </w:rPr>
              <w:t>[</w:t>
            </w:r>
            <w:r w:rsidR="009F7247" w:rsidRPr="008A7BBC">
              <w:rPr>
                <w:rFonts w:ascii="Narkisim" w:hAnsi="Narkisim" w:cs="Narkisim" w:hint="cs"/>
              </w:rPr>
              <w:t>X</w:t>
            </w:r>
            <w:r w:rsidRPr="008A7BBC">
              <w:rPr>
                <w:rFonts w:ascii="Narkisim" w:hAnsi="Narkisim" w:cs="Narkisim" w:hint="cs"/>
                <w:rtl/>
              </w:rPr>
              <w:t xml:space="preserve"> ]</w:t>
            </w:r>
            <w:r w:rsidR="00511D39">
              <w:rPr>
                <w:rFonts w:ascii="Narkisim" w:hAnsi="Narkisim" w:cs="Narkisim" w:hint="cs"/>
                <w:rtl/>
              </w:rPr>
              <w:t xml:space="preserve"> ו. פטור משרדית </w:t>
            </w:r>
            <w:r w:rsidRPr="008A7BBC">
              <w:rPr>
                <w:rFonts w:ascii="Narkisim" w:hAnsi="Narkisim" w:cs="Narkisim" w:hint="cs"/>
                <w:rtl/>
              </w:rPr>
              <w:t xml:space="preserve"> </w:t>
            </w:r>
          </w:p>
          <w:p w:rsidR="009F7247" w:rsidRPr="008A7BBC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6F119E">
        <w:tc>
          <w:tcPr>
            <w:tcW w:w="1348" w:type="dxa"/>
            <w:shd w:val="clear" w:color="auto" w:fill="D9D9D9" w:themeFill="background1" w:themeFillShade="D9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האם טעון אישור פרסום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ב</w:t>
            </w:r>
            <w:r w:rsidR="00E71E68">
              <w:rPr>
                <w:rFonts w:ascii="Narkisim" w:hAnsi="Narkisim" w:cs="Narkisim" w:hint="cs"/>
                <w:rtl/>
              </w:rPr>
              <w:t>נעמ"ה</w:t>
            </w:r>
            <w:proofErr w:type="spellEnd"/>
          </w:p>
        </w:tc>
        <w:tc>
          <w:tcPr>
            <w:tcW w:w="1336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E71E68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8A7BBC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0C3AD4" w:rsidP="000C3AD4">
      <w:pPr>
        <w:rPr>
          <w:rFonts w:ascii="Narkisim" w:hAnsi="Narkisim" w:cs="Narkisim"/>
          <w:sz w:val="18"/>
          <w:szCs w:val="18"/>
          <w:rtl/>
        </w:rPr>
      </w:pPr>
      <w:r w:rsidRPr="008A7BBC">
        <w:rPr>
          <w:rFonts w:ascii="Narkisim" w:hAnsi="Narkisim" w:cs="Narkisim" w:hint="cs"/>
          <w:sz w:val="18"/>
          <w:szCs w:val="18"/>
          <w:rtl/>
        </w:rPr>
        <w:t xml:space="preserve"> </w:t>
      </w:r>
    </w:p>
    <w:p w:rsidR="00E71E68" w:rsidRDefault="00E71E68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חתם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חתמה בזום </w:t>
      </w:r>
    </w:p>
    <w:p w:rsidR="00E71E68" w:rsidRPr="008A7BBC" w:rsidRDefault="00E71E68" w:rsidP="000C3AD4">
      <w:pPr>
        <w:rPr>
          <w:rFonts w:ascii="Narkisim" w:hAnsi="Narkisim" w:cs="Narkisim"/>
          <w:sz w:val="18"/>
          <w:szCs w:val="18"/>
          <w:rtl/>
        </w:rPr>
      </w:pPr>
      <w:r>
        <w:rPr>
          <w:rFonts w:ascii="Narkisim" w:hAnsi="Narkisim" w:cs="Narkisim" w:hint="cs"/>
          <w:sz w:val="18"/>
          <w:szCs w:val="18"/>
          <w:rtl/>
        </w:rPr>
        <w:t xml:space="preserve">21/11/2023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 xml:space="preserve">21/11/2023 </w:t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/>
          <w:sz w:val="18"/>
          <w:szCs w:val="18"/>
          <w:rtl/>
        </w:rPr>
        <w:tab/>
      </w:r>
      <w:r>
        <w:rPr>
          <w:rFonts w:ascii="Narkisim" w:hAnsi="Narkisim" w:cs="Narkisim" w:hint="cs"/>
          <w:sz w:val="18"/>
          <w:szCs w:val="18"/>
          <w:rtl/>
        </w:rPr>
        <w:t>21/11/2023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:rsidR="001A3C8C" w:rsidRPr="008A7BBC" w:rsidRDefault="00511D39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יוסי שטיינברג </w:t>
            </w: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:rsidR="001A3C8C" w:rsidRPr="008A7BBC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חנאן טוחי</w:t>
            </w:r>
            <w:r w:rsidR="001A3C8C" w:rsidRPr="008A7BBC">
              <w:rPr>
                <w:rFonts w:ascii="Narkisim" w:hAnsi="Narkisim" w:cs="Narkisim" w:hint="cs"/>
                <w:b/>
                <w:bCs/>
                <w:rtl/>
              </w:rPr>
              <w:t>, עו"ד</w:t>
            </w: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:rsidR="001A3C8C" w:rsidRPr="008A7BBC" w:rsidRDefault="00E71E68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טניה שאמלי</w:t>
            </w:r>
            <w:bookmarkStart w:id="0" w:name="_GoBack"/>
            <w:bookmarkEnd w:id="0"/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1A3C8C" w:rsidRPr="008A7BBC" w:rsidRDefault="009F724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מ/מ </w:t>
            </w:r>
            <w:r w:rsidR="001A3C8C" w:rsidRPr="008A7BBC">
              <w:rPr>
                <w:rFonts w:ascii="Narkisim" w:hAnsi="Narkisim" w:cs="Narkisim" w:hint="cs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נציגת היועמ"ש</w:t>
            </w:r>
          </w:p>
        </w:tc>
        <w:tc>
          <w:tcPr>
            <w:tcW w:w="284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נציג חשב</w:t>
            </w:r>
          </w:p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6F119E">
        <w:trPr>
          <w:gridAfter w:val="1"/>
          <w:wAfter w:w="29" w:type="dxa"/>
        </w:trPr>
        <w:tc>
          <w:tcPr>
            <w:tcW w:w="189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:rsidR="008A5BFE" w:rsidRPr="008A7BBC" w:rsidRDefault="008A5BFE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8296" w:type="dxa"/>
            <w:gridSpan w:val="13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החלטת ועדת הפטור המשרדית</w:t>
            </w:r>
            <w:r w:rsidR="00511D39">
              <w:rPr>
                <w:rFonts w:ascii="Narkisim" w:hAnsi="Narkisim" w:cs="Narkisim" w:hint="cs"/>
                <w:b/>
                <w:bCs/>
                <w:rtl/>
              </w:rPr>
              <w:t xml:space="preserve"> לעניין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תקשרות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בפטור ספק יחיד עם "החברה למפעלי כלכלה ותרבות"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תקנה 3 (29)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</w:rPr>
              <w:t xml:space="preserve"> </w:t>
            </w:r>
            <w:proofErr w:type="spellStart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לתח"ם</w:t>
            </w:r>
            <w:proofErr w:type="spellEnd"/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</w:t>
            </w:r>
            <w:r w:rsidR="00511D39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</w:t>
            </w:r>
            <w:r w:rsidR="00511D39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 סבסוד פעילויות תרבות ספורט ופנאי</w:t>
            </w:r>
          </w:p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(ימולא על ידי ועדת הפטור המשרדית)</w:t>
            </w: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0C3AD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דחיה...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[ ] אישור בתנאים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8A7BBC">
              <w:rPr>
                <w:rFonts w:ascii="Narkisim" w:hAnsi="Narkisim" w:cs="Narkisim" w:hint="cs"/>
                <w:rtl/>
              </w:rPr>
              <w:t xml:space="preserve">תנאים / נימוקים </w:t>
            </w:r>
            <w:proofErr w:type="spellStart"/>
            <w:r w:rsidRPr="008A7BBC">
              <w:rPr>
                <w:rFonts w:ascii="Narkisim" w:hAnsi="Narkisim" w:cs="Narkisim" w:hint="cs"/>
                <w:rtl/>
              </w:rPr>
              <w:t>לדחיה</w:t>
            </w:r>
            <w:proofErr w:type="spellEnd"/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  <w:p w:rsidR="009F7247" w:rsidRPr="008A7BBC" w:rsidRDefault="009F7247" w:rsidP="004C2520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8A7BBC" w:rsidRPr="008A7BBC" w:rsidTr="004C252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:rsidR="009F7247" w:rsidRPr="008A7BBC" w:rsidRDefault="009F7247" w:rsidP="009F7247">
      <w:pPr>
        <w:rPr>
          <w:rFonts w:ascii="Narkisim" w:hAnsi="Narkisim" w:cs="Narkisim"/>
          <w:rtl/>
        </w:rPr>
      </w:pPr>
    </w:p>
    <w:p w:rsidR="009F7247" w:rsidRPr="008A7BBC" w:rsidRDefault="009F7247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8A5BFE" w:rsidRPr="008A7BBC" w:rsidRDefault="008A5BFE" w:rsidP="009F7247">
      <w:pPr>
        <w:rPr>
          <w:rFonts w:ascii="Narkisim" w:hAnsi="Narkisim" w:cs="Narkisim"/>
          <w:rtl/>
        </w:rPr>
      </w:pPr>
    </w:p>
    <w:p w:rsidR="009F7247" w:rsidRPr="008A7BBC" w:rsidRDefault="009F7247" w:rsidP="009F7247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85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8"/>
        <w:gridCol w:w="283"/>
        <w:gridCol w:w="2410"/>
        <w:gridCol w:w="283"/>
        <w:gridCol w:w="2458"/>
        <w:gridCol w:w="236"/>
      </w:tblGrid>
      <w:tr w:rsidR="008A7BBC" w:rsidRPr="008A7BBC" w:rsidTr="004C2520">
        <w:tc>
          <w:tcPr>
            <w:tcW w:w="2838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bottom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36" w:type="dxa"/>
          </w:tcPr>
          <w:p w:rsidR="009F7247" w:rsidRPr="008A7BBC" w:rsidRDefault="009F7247" w:rsidP="004C252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  <w:tcBorders>
              <w:top w:val="single" w:sz="4" w:space="0" w:color="auto"/>
            </w:tcBorders>
          </w:tcPr>
          <w:p w:rsidR="009F7247" w:rsidRPr="008A7BBC" w:rsidRDefault="00511D39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אורן לביא 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tcBorders>
              <w:top w:val="single" w:sz="4" w:space="0" w:color="auto"/>
            </w:tcBorders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אפרת אביאני, עו"ד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tcBorders>
              <w:top w:val="single" w:sz="4" w:space="0" w:color="auto"/>
            </w:tcBorders>
          </w:tcPr>
          <w:p w:rsidR="009F7247" w:rsidRPr="008A7BBC" w:rsidRDefault="00511D39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אורי שאשא </w:t>
            </w: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8A7BBC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>מנכ"ל המשרד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8A7BBC">
              <w:rPr>
                <w:rFonts w:ascii="Narkisim" w:hAnsi="Narkisim" w:cs="Narkisim" w:hint="cs"/>
                <w:b/>
                <w:bCs/>
                <w:rtl/>
              </w:rPr>
              <w:t xml:space="preserve">היועצת המשפטית </w:t>
            </w: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511D39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סגן בכיר לחשב הכללי </w:t>
            </w:r>
          </w:p>
        </w:tc>
      </w:tr>
      <w:tr w:rsidR="009F7247" w:rsidRPr="008A7BBC" w:rsidTr="004C2520">
        <w:trPr>
          <w:gridAfter w:val="1"/>
          <w:wAfter w:w="236" w:type="dxa"/>
        </w:trPr>
        <w:tc>
          <w:tcPr>
            <w:tcW w:w="283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</w:tcPr>
          <w:p w:rsidR="009F7247" w:rsidRPr="008A7BBC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9F7247" w:rsidRPr="008A7BBC" w:rsidRDefault="009F7247" w:rsidP="009F7247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F7247" w:rsidRPr="008A7BBC" w:rsidRDefault="009F7247" w:rsidP="009F7247">
      <w:pPr>
        <w:rPr>
          <w:rFonts w:ascii="Narkisim" w:hAnsi="Narkisim" w:cs="Narkisim"/>
        </w:rPr>
      </w:pPr>
    </w:p>
    <w:p w:rsidR="009F7247" w:rsidRPr="008A7BBC" w:rsidRDefault="009F7247" w:rsidP="009F7247">
      <w:pPr>
        <w:rPr>
          <w:rFonts w:ascii="Narkisim" w:hAnsi="Narkisim" w:cs="Narkisim"/>
        </w:rPr>
      </w:pPr>
    </w:p>
    <w:p w:rsidR="009F7247" w:rsidRPr="008A7BBC" w:rsidRDefault="009F7247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8A7BBC" w:rsidTr="006F119E">
        <w:tc>
          <w:tcPr>
            <w:tcW w:w="189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8A7BBC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8A7BBC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8A7BBC" w:rsidRDefault="001A3C8C" w:rsidP="001A3C8C">
      <w:pPr>
        <w:rPr>
          <w:rFonts w:ascii="Narkisim" w:hAnsi="Narkisim" w:cs="Narkisim"/>
        </w:rPr>
      </w:pPr>
    </w:p>
    <w:p w:rsidR="00D05D87" w:rsidRPr="008A7BBC" w:rsidRDefault="00D05D87">
      <w:pPr>
        <w:rPr>
          <w:rFonts w:ascii="Narkisim" w:hAnsi="Narkisim" w:cs="Narkisim"/>
        </w:rPr>
      </w:pPr>
    </w:p>
    <w:sectPr w:rsidR="00D05D87" w:rsidRPr="008A7BBC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589A" w:rsidRDefault="00F8589A">
      <w:pPr>
        <w:spacing w:after="0" w:line="240" w:lineRule="auto"/>
      </w:pPr>
      <w:r>
        <w:separator/>
      </w:r>
    </w:p>
  </w:endnote>
  <w:endnote w:type="continuationSeparator" w:id="0">
    <w:p w:rsidR="00F8589A" w:rsidRDefault="00F8589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589A" w:rsidRDefault="00F8589A">
      <w:pPr>
        <w:spacing w:after="0" w:line="240" w:lineRule="auto"/>
      </w:pPr>
      <w:r>
        <w:separator/>
      </w:r>
    </w:p>
  </w:footnote>
  <w:footnote w:type="continuationSeparator" w:id="0">
    <w:p w:rsidR="00F8589A" w:rsidRDefault="00F8589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E71E68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73E5BB66" wp14:editId="4F532E11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E71E68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995F91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5E07C93"/>
    <w:multiLevelType w:val="hybridMultilevel"/>
    <w:tmpl w:val="230847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13363"/>
    <w:rsid w:val="00030FB6"/>
    <w:rsid w:val="000A02BA"/>
    <w:rsid w:val="000C3AD4"/>
    <w:rsid w:val="00165B65"/>
    <w:rsid w:val="001734DF"/>
    <w:rsid w:val="001A3C8C"/>
    <w:rsid w:val="001D1E3F"/>
    <w:rsid w:val="00325D00"/>
    <w:rsid w:val="003C3D21"/>
    <w:rsid w:val="003E0695"/>
    <w:rsid w:val="003F3AF0"/>
    <w:rsid w:val="004A2EE2"/>
    <w:rsid w:val="00511D39"/>
    <w:rsid w:val="005623CA"/>
    <w:rsid w:val="006350F5"/>
    <w:rsid w:val="00665B64"/>
    <w:rsid w:val="00675DA6"/>
    <w:rsid w:val="0069546A"/>
    <w:rsid w:val="007827E7"/>
    <w:rsid w:val="00832C51"/>
    <w:rsid w:val="008A5BFE"/>
    <w:rsid w:val="008A7BBC"/>
    <w:rsid w:val="009F7247"/>
    <w:rsid w:val="00A9333A"/>
    <w:rsid w:val="00AC1651"/>
    <w:rsid w:val="00BC23A7"/>
    <w:rsid w:val="00C02739"/>
    <w:rsid w:val="00C02968"/>
    <w:rsid w:val="00C3408A"/>
    <w:rsid w:val="00CE6826"/>
    <w:rsid w:val="00D05D87"/>
    <w:rsid w:val="00D7273E"/>
    <w:rsid w:val="00D95C6B"/>
    <w:rsid w:val="00DB3D85"/>
    <w:rsid w:val="00DE419E"/>
    <w:rsid w:val="00E71E68"/>
    <w:rsid w:val="00F31A9C"/>
    <w:rsid w:val="00F858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9D5068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</TotalTime>
  <Pages>4</Pages>
  <Words>662</Words>
  <Characters>3310</Characters>
  <Application>Microsoft Office Word</Application>
  <DocSecurity>0</DocSecurity>
  <Lines>27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6</cp:revision>
  <cp:lastPrinted>2023-11-14T14:04:00Z</cp:lastPrinted>
  <dcterms:created xsi:type="dcterms:W3CDTF">2023-11-19T11:39:00Z</dcterms:created>
  <dcterms:modified xsi:type="dcterms:W3CDTF">2023-11-21T11:55:00Z</dcterms:modified>
</cp:coreProperties>
</file>